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1" w:rsidRDefault="00C33831" w:rsidP="00EF5C75"/>
    <w:p w:rsidR="00B072E1" w:rsidRDefault="00B072E1" w:rsidP="00EF5C75"/>
    <w:p w:rsidR="00B072E1" w:rsidRDefault="00B072E1" w:rsidP="00EF5C75"/>
    <w:p w:rsidR="00B072E1" w:rsidRDefault="00B072E1" w:rsidP="00EF5C75"/>
    <w:p w:rsidR="00C33831" w:rsidRPr="00C33831" w:rsidRDefault="008D69BE" w:rsidP="00C33831">
      <w:pPr>
        <w:jc w:val="center"/>
        <w:rPr>
          <w:b/>
        </w:rPr>
      </w:pPr>
      <w:r>
        <w:rPr>
          <w:b/>
        </w:rPr>
        <w:t xml:space="preserve">Statement of the Diocese </w:t>
      </w:r>
      <w:r w:rsidR="00C33831" w:rsidRPr="00C33831">
        <w:rPr>
          <w:b/>
        </w:rPr>
        <w:t>of Joliet</w:t>
      </w:r>
    </w:p>
    <w:p w:rsidR="00C33831" w:rsidRPr="00C33831" w:rsidRDefault="006D3473" w:rsidP="00C33831">
      <w:pPr>
        <w:jc w:val="center"/>
        <w:rPr>
          <w:b/>
        </w:rPr>
      </w:pPr>
      <w:r>
        <w:rPr>
          <w:b/>
        </w:rPr>
        <w:t>Re: Compensation to priests removed from ministry</w:t>
      </w:r>
    </w:p>
    <w:p w:rsidR="00C33831" w:rsidRPr="00C33831" w:rsidRDefault="00714574" w:rsidP="00C33831">
      <w:pPr>
        <w:jc w:val="center"/>
        <w:rPr>
          <w:b/>
        </w:rPr>
      </w:pPr>
      <w:r>
        <w:rPr>
          <w:b/>
        </w:rPr>
        <w:t>May</w:t>
      </w:r>
      <w:r w:rsidR="00B072E1">
        <w:rPr>
          <w:b/>
        </w:rPr>
        <w:t xml:space="preserve"> 13</w:t>
      </w:r>
      <w:r w:rsidR="006D3473">
        <w:rPr>
          <w:b/>
        </w:rPr>
        <w:t xml:space="preserve">, </w:t>
      </w:r>
      <w:r w:rsidR="00C33831" w:rsidRPr="00C33831">
        <w:rPr>
          <w:b/>
        </w:rPr>
        <w:t>2013</w:t>
      </w:r>
    </w:p>
    <w:p w:rsidR="00C33831" w:rsidRDefault="00C33831" w:rsidP="00EF5C75"/>
    <w:p w:rsidR="00501412" w:rsidRDefault="00501412" w:rsidP="00714574">
      <w:pPr>
        <w:spacing w:line="360" w:lineRule="auto"/>
      </w:pPr>
      <w:r>
        <w:t>The Diocese of Joliet does not provide compensation for any priest who is permanently removed from public ministry because of a credible or substantiated allegation o</w:t>
      </w:r>
      <w:r w:rsidR="00C6310F">
        <w:t>f sex</w:t>
      </w:r>
      <w:r w:rsidR="00EF0159">
        <w:t xml:space="preserve">ual abuse of a minor.  Any </w:t>
      </w:r>
      <w:r>
        <w:t>benefits these priest</w:t>
      </w:r>
      <w:r w:rsidR="001A73C8">
        <w:t>s</w:t>
      </w:r>
      <w:r>
        <w:t xml:space="preserve"> receive</w:t>
      </w:r>
      <w:r w:rsidR="00EF0159">
        <w:t>, such as a pension,</w:t>
      </w:r>
      <w:r>
        <w:t xml:space="preserve"> </w:t>
      </w:r>
      <w:r w:rsidR="00031C1E">
        <w:t>are</w:t>
      </w:r>
      <w:r w:rsidR="00C6310F">
        <w:t xml:space="preserve"> </w:t>
      </w:r>
      <w:r>
        <w:t>mandate</w:t>
      </w:r>
      <w:r w:rsidR="009C2B52">
        <w:t>d by federal, state or canon</w:t>
      </w:r>
      <w:r>
        <w:t xml:space="preserve"> law.</w:t>
      </w:r>
    </w:p>
    <w:p w:rsidR="00501412" w:rsidRDefault="00501412" w:rsidP="00714574">
      <w:pPr>
        <w:spacing w:line="360" w:lineRule="auto"/>
      </w:pPr>
    </w:p>
    <w:p w:rsidR="00FF6D99" w:rsidRPr="00FF6D99" w:rsidRDefault="00FF6D99" w:rsidP="00FF6D99">
      <w:pPr>
        <w:spacing w:line="360" w:lineRule="auto"/>
      </w:pPr>
      <w:r w:rsidRPr="00FF6D99">
        <w:t xml:space="preserve">To assist with the spiritual needs of people, priests routinely offer Mass for specific intentions.  Priests who are removed from public </w:t>
      </w:r>
      <w:r>
        <w:t xml:space="preserve">ministry because of sexual abuse of minors </w:t>
      </w:r>
      <w:r w:rsidRPr="00FF6D99">
        <w:t>may not celebrate Mass in public, but they are not pro</w:t>
      </w:r>
      <w:r>
        <w:t>hibited from doing so privately</w:t>
      </w:r>
      <w:r w:rsidRPr="00FF6D99">
        <w:t xml:space="preserve">.  Like all priests, they may offer </w:t>
      </w:r>
      <w:r w:rsidR="00F6149D">
        <w:t xml:space="preserve">a </w:t>
      </w:r>
      <w:bookmarkStart w:id="0" w:name="_GoBack"/>
      <w:bookmarkEnd w:id="0"/>
      <w:r w:rsidRPr="00FF6D99">
        <w:t>Mass for a specific person or cause, and they may receive the small stipend if one is offered, usually $10</w:t>
      </w:r>
      <w:r w:rsidR="007753E3">
        <w:t>.</w:t>
      </w:r>
    </w:p>
    <w:p w:rsidR="00B25668" w:rsidRDefault="00B25668" w:rsidP="00B25668">
      <w:pPr>
        <w:jc w:val="center"/>
      </w:pPr>
      <w:r>
        <w:t>####</w:t>
      </w:r>
    </w:p>
    <w:p w:rsidR="00C33831" w:rsidRDefault="00C33831" w:rsidP="00EF5C75"/>
    <w:p w:rsidR="00C33831" w:rsidRDefault="00C33831" w:rsidP="00EF5C75"/>
    <w:p w:rsidR="00C33831" w:rsidRPr="00EF5C75" w:rsidRDefault="00C33831" w:rsidP="00EF5C75"/>
    <w:sectPr w:rsidR="00C33831" w:rsidRPr="00EF5C75" w:rsidSect="001722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54" w:rsidRDefault="00CF5D54">
      <w:r>
        <w:separator/>
      </w:r>
    </w:p>
  </w:endnote>
  <w:endnote w:type="continuationSeparator" w:id="0">
    <w:p w:rsidR="00CF5D54" w:rsidRDefault="00CF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95" w:rsidRPr="007E6796" w:rsidRDefault="00915195" w:rsidP="007E6796">
    <w:pPr>
      <w:pStyle w:val="Footer"/>
      <w:rPr>
        <w:szCs w:val="22"/>
      </w:rPr>
    </w:pPr>
    <w:r w:rsidRPr="007E6796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54" w:rsidRDefault="00CF5D54">
      <w:r>
        <w:separator/>
      </w:r>
    </w:p>
  </w:footnote>
  <w:footnote w:type="continuationSeparator" w:id="0">
    <w:p w:rsidR="00CF5D54" w:rsidRDefault="00CF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D" w:rsidRPr="00D400A5" w:rsidRDefault="00127FDC" w:rsidP="00EF5C75">
    <w:pPr>
      <w:pStyle w:val="Pa0"/>
      <w:rPr>
        <w:rFonts w:ascii="Gill Sans MT" w:hAnsi="Gill Sans MT" w:cs="GillSans"/>
        <w:b/>
        <w:color w:val="000080"/>
      </w:rPr>
    </w:pPr>
    <w:r>
      <w:rPr>
        <w:rFonts w:ascii="Gill Sans MT" w:hAnsi="Gill Sans MT"/>
        <w:b/>
        <w:noProof/>
        <w:color w:val="000080"/>
      </w:rPr>
      <w:drawing>
        <wp:anchor distT="0" distB="0" distL="114300" distR="114300" simplePos="0" relativeHeight="251657728" behindDoc="1" locked="0" layoutInCell="1" allowOverlap="1" wp14:anchorId="4E323C38" wp14:editId="783D0562">
          <wp:simplePos x="0" y="0"/>
          <wp:positionH relativeFrom="column">
            <wp:posOffset>2847975</wp:posOffset>
          </wp:positionH>
          <wp:positionV relativeFrom="paragraph">
            <wp:posOffset>-342900</wp:posOffset>
          </wp:positionV>
          <wp:extent cx="1038225" cy="1428750"/>
          <wp:effectExtent l="0" t="0" r="9525" b="0"/>
          <wp:wrapTight wrapText="bothSides">
            <wp:wrapPolygon edited="0">
              <wp:start x="0" y="0"/>
              <wp:lineTo x="0" y="21312"/>
              <wp:lineTo x="21402" y="21312"/>
              <wp:lineTo x="214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F8D" w:rsidRPr="00D400A5">
      <w:rPr>
        <w:rFonts w:ascii="Gill Sans MT" w:hAnsi="Gill Sans MT" w:cs="GillSans"/>
        <w:b/>
        <w:color w:val="000080"/>
      </w:rPr>
      <w:t xml:space="preserve">Diocese of </w:t>
    </w:r>
    <w:smartTag w:uri="urn:schemas-microsoft-com:office:smarttags" w:element="City">
      <w:smartTag w:uri="urn:schemas-microsoft-com:office:smarttags" w:element="place">
        <w:r w:rsidR="008B7F8D" w:rsidRPr="00D400A5">
          <w:rPr>
            <w:rFonts w:ascii="Gill Sans MT" w:hAnsi="Gill Sans MT" w:cs="GillSans"/>
            <w:b/>
            <w:color w:val="000080"/>
          </w:rPr>
          <w:t>Joliet</w:t>
        </w:r>
      </w:smartTag>
    </w:smartTag>
  </w:p>
  <w:p w:rsidR="008B7F8D" w:rsidRPr="00D400A5" w:rsidRDefault="00915195" w:rsidP="00EF5C75">
    <w:pPr>
      <w:pStyle w:val="Pa0"/>
      <w:rPr>
        <w:rFonts w:ascii="Gill Sans MT" w:hAnsi="Gill Sans MT" w:cs="GillSans"/>
        <w:b/>
        <w:bCs/>
        <w:color w:val="000080"/>
      </w:rPr>
    </w:pPr>
    <w:r w:rsidRPr="00D400A5">
      <w:rPr>
        <w:rFonts w:ascii="Gill Sans MT" w:hAnsi="Gill Sans MT" w:cs="GillSans"/>
        <w:b/>
        <w:bCs/>
        <w:color w:val="000080"/>
      </w:rPr>
      <w:t>Office of the Bishop</w:t>
    </w:r>
  </w:p>
  <w:p w:rsidR="008B7F8D" w:rsidRPr="00C86D4F" w:rsidRDefault="00127FDC" w:rsidP="00EF5C75">
    <w:pPr>
      <w:spacing w:before="40"/>
      <w:jc w:val="right"/>
      <w:rPr>
        <w:rStyle w:val="A0"/>
        <w:rFonts w:ascii="Gill Sans MT" w:hAnsi="Gill Sans MT"/>
        <w:color w:val="000080"/>
        <w:sz w:val="8"/>
        <w:szCs w:val="8"/>
      </w:rPr>
    </w:pPr>
    <w:r>
      <w:rPr>
        <w:rFonts w:ascii="Gill Sans MT" w:hAnsi="Gill Sans MT"/>
        <w:noProof/>
        <w:color w:val="0000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48706" wp14:editId="40BCC5ED">
              <wp:simplePos x="0" y="0"/>
              <wp:positionH relativeFrom="column">
                <wp:posOffset>3733800</wp:posOffset>
              </wp:positionH>
              <wp:positionV relativeFrom="paragraph">
                <wp:posOffset>15240</wp:posOffset>
              </wp:positionV>
              <wp:extent cx="3124200" cy="0"/>
              <wp:effectExtent l="19050" t="15240" r="19050" b="228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3AF0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.2pt" to="54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" strokecolor="#b3af05" strokeweight="2.25pt"/>
          </w:pict>
        </mc:Fallback>
      </mc:AlternateContent>
    </w:r>
    <w:r>
      <w:rPr>
        <w:rFonts w:ascii="Gill Sans MT" w:hAnsi="Gill Sans MT"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01D949" wp14:editId="52F9843C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3009900" cy="0"/>
              <wp:effectExtent l="19050" t="15240" r="19050" b="228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9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3AF0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23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joFwIAACkEAAAOAAAAZHJzL2Uyb0RvYy54bWysU02P2yAQvVfqf0DcE9uJk02sOKut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" strokecolor="#b3af05" strokeweight="2.25pt"/>
          </w:pict>
        </mc:Fallback>
      </mc:AlternateContent>
    </w:r>
  </w:p>
  <w:p w:rsidR="008B7F8D" w:rsidRPr="00D400A5" w:rsidRDefault="00915195" w:rsidP="00EF5C75">
    <w:pPr>
      <w:spacing w:before="40"/>
      <w:jc w:val="right"/>
      <w:rPr>
        <w:rFonts w:ascii="Gill Sans MT" w:hAnsi="Gill Sans MT"/>
        <w:color w:val="000080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D400A5">
          <w:rPr>
            <w:rStyle w:val="A0"/>
            <w:rFonts w:ascii="Gill Sans MT" w:hAnsi="Gill Sans MT"/>
            <w:color w:val="000080"/>
            <w:sz w:val="20"/>
            <w:szCs w:val="20"/>
          </w:rPr>
          <w:t>425 Summit Street</w:t>
        </w:r>
      </w:smartTag>
    </w:smartTag>
  </w:p>
  <w:p w:rsidR="008B7F8D" w:rsidRPr="00D400A5" w:rsidRDefault="008B7F8D" w:rsidP="00EF5C75">
    <w:pPr>
      <w:pStyle w:val="Pa0"/>
      <w:jc w:val="right"/>
      <w:rPr>
        <w:rFonts w:ascii="Gill Sans MT" w:hAnsi="Gill Sans MT" w:cs="GillSans"/>
        <w:color w:val="00008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400A5">
          <w:rPr>
            <w:rStyle w:val="A0"/>
            <w:rFonts w:ascii="Gill Sans MT" w:hAnsi="Gill Sans MT"/>
            <w:color w:val="000080"/>
            <w:sz w:val="20"/>
            <w:szCs w:val="20"/>
          </w:rPr>
          <w:t>Joliet</w:t>
        </w:r>
      </w:smartTag>
      <w:r w:rsidRPr="00D400A5">
        <w:rPr>
          <w:rStyle w:val="A0"/>
          <w:rFonts w:ascii="Gill Sans MT" w:hAnsi="Gill Sans MT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D400A5">
          <w:rPr>
            <w:rStyle w:val="A0"/>
            <w:rFonts w:ascii="Gill Sans MT" w:hAnsi="Gill Sans MT"/>
            <w:color w:val="000080"/>
            <w:sz w:val="20"/>
            <w:szCs w:val="20"/>
          </w:rPr>
          <w:t>Illinois</w:t>
        </w:r>
      </w:smartTag>
      <w:r w:rsidRPr="00D400A5">
        <w:rPr>
          <w:rStyle w:val="A0"/>
          <w:rFonts w:ascii="Gill Sans MT" w:hAnsi="Gill Sans MT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D400A5">
          <w:rPr>
            <w:rStyle w:val="A0"/>
            <w:rFonts w:ascii="Gill Sans MT" w:hAnsi="Gill Sans MT"/>
            <w:color w:val="000080"/>
            <w:sz w:val="20"/>
            <w:szCs w:val="20"/>
          </w:rPr>
          <w:t>60435</w:t>
        </w:r>
      </w:smartTag>
    </w:smartTag>
  </w:p>
  <w:p w:rsidR="008B7F8D" w:rsidRPr="00D400A5" w:rsidRDefault="008B7F8D" w:rsidP="00EF5C75">
    <w:pPr>
      <w:jc w:val="right"/>
      <w:rPr>
        <w:rFonts w:ascii="Gill Sans MT" w:hAnsi="Gill Sans MT"/>
        <w:color w:val="000080"/>
        <w:sz w:val="20"/>
        <w:szCs w:val="20"/>
      </w:rPr>
    </w:pPr>
    <w:r w:rsidRPr="00D400A5">
      <w:rPr>
        <w:rStyle w:val="A0"/>
        <w:rFonts w:ascii="Gill Sans MT" w:hAnsi="Gill Sans MT"/>
        <w:color w:val="000080"/>
        <w:sz w:val="20"/>
        <w:szCs w:val="20"/>
      </w:rPr>
      <w:t>www.dioceseofjoliet.org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4577">
      <o:colormru v:ext="edit" colors="#fbf86e,#b3af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C"/>
    <w:rsid w:val="00004816"/>
    <w:rsid w:val="000100EF"/>
    <w:rsid w:val="000110FB"/>
    <w:rsid w:val="00011F19"/>
    <w:rsid w:val="0001266E"/>
    <w:rsid w:val="00022BF8"/>
    <w:rsid w:val="00031C1E"/>
    <w:rsid w:val="00033EC7"/>
    <w:rsid w:val="00035172"/>
    <w:rsid w:val="00050A16"/>
    <w:rsid w:val="00060047"/>
    <w:rsid w:val="000625D5"/>
    <w:rsid w:val="000922B9"/>
    <w:rsid w:val="000A0EC4"/>
    <w:rsid w:val="000A0FB4"/>
    <w:rsid w:val="000A661E"/>
    <w:rsid w:val="000B21DD"/>
    <w:rsid w:val="000B2456"/>
    <w:rsid w:val="000B519A"/>
    <w:rsid w:val="000C3996"/>
    <w:rsid w:val="000C4B9F"/>
    <w:rsid w:val="000C55C1"/>
    <w:rsid w:val="000C6510"/>
    <w:rsid w:val="000E1FB0"/>
    <w:rsid w:val="000E53DC"/>
    <w:rsid w:val="000F6821"/>
    <w:rsid w:val="001035DF"/>
    <w:rsid w:val="00112ED3"/>
    <w:rsid w:val="00117229"/>
    <w:rsid w:val="00120189"/>
    <w:rsid w:val="00123C69"/>
    <w:rsid w:val="00127FDC"/>
    <w:rsid w:val="00130B9D"/>
    <w:rsid w:val="00132CE3"/>
    <w:rsid w:val="00133257"/>
    <w:rsid w:val="001354BE"/>
    <w:rsid w:val="00142250"/>
    <w:rsid w:val="0014798F"/>
    <w:rsid w:val="0015753D"/>
    <w:rsid w:val="00162B9A"/>
    <w:rsid w:val="001631E7"/>
    <w:rsid w:val="00172218"/>
    <w:rsid w:val="001728AB"/>
    <w:rsid w:val="00182C46"/>
    <w:rsid w:val="001A0A6E"/>
    <w:rsid w:val="001A68F4"/>
    <w:rsid w:val="001A73C8"/>
    <w:rsid w:val="001B254C"/>
    <w:rsid w:val="001D5DCB"/>
    <w:rsid w:val="001D6B90"/>
    <w:rsid w:val="001E626C"/>
    <w:rsid w:val="001F63B7"/>
    <w:rsid w:val="0021581D"/>
    <w:rsid w:val="00223052"/>
    <w:rsid w:val="002267BF"/>
    <w:rsid w:val="00233251"/>
    <w:rsid w:val="00241AB1"/>
    <w:rsid w:val="00247D95"/>
    <w:rsid w:val="00251DB6"/>
    <w:rsid w:val="002543FF"/>
    <w:rsid w:val="00266453"/>
    <w:rsid w:val="00267F7D"/>
    <w:rsid w:val="0029071A"/>
    <w:rsid w:val="00293F92"/>
    <w:rsid w:val="002A51C4"/>
    <w:rsid w:val="002C7305"/>
    <w:rsid w:val="002C752F"/>
    <w:rsid w:val="002C7937"/>
    <w:rsid w:val="002D2265"/>
    <w:rsid w:val="002E0ABB"/>
    <w:rsid w:val="002E1BF6"/>
    <w:rsid w:val="00302ADA"/>
    <w:rsid w:val="00315E79"/>
    <w:rsid w:val="00322337"/>
    <w:rsid w:val="00325F18"/>
    <w:rsid w:val="003366FF"/>
    <w:rsid w:val="00352AA1"/>
    <w:rsid w:val="003719C8"/>
    <w:rsid w:val="00386936"/>
    <w:rsid w:val="003A5248"/>
    <w:rsid w:val="003B4C3F"/>
    <w:rsid w:val="003B7314"/>
    <w:rsid w:val="003E4F25"/>
    <w:rsid w:val="00404269"/>
    <w:rsid w:val="00422518"/>
    <w:rsid w:val="004249B1"/>
    <w:rsid w:val="00426B10"/>
    <w:rsid w:val="004307E4"/>
    <w:rsid w:val="00432CA2"/>
    <w:rsid w:val="00433BDD"/>
    <w:rsid w:val="0043591C"/>
    <w:rsid w:val="00437A13"/>
    <w:rsid w:val="00442375"/>
    <w:rsid w:val="00451A16"/>
    <w:rsid w:val="00460593"/>
    <w:rsid w:val="00467F8F"/>
    <w:rsid w:val="00467FA3"/>
    <w:rsid w:val="00492D36"/>
    <w:rsid w:val="004A0781"/>
    <w:rsid w:val="004A079B"/>
    <w:rsid w:val="004A6448"/>
    <w:rsid w:val="004A7C6A"/>
    <w:rsid w:val="004B04D3"/>
    <w:rsid w:val="004C046C"/>
    <w:rsid w:val="004C7FFB"/>
    <w:rsid w:val="004D5F5B"/>
    <w:rsid w:val="004E7DFD"/>
    <w:rsid w:val="004F0E96"/>
    <w:rsid w:val="00501412"/>
    <w:rsid w:val="00511E55"/>
    <w:rsid w:val="005318BC"/>
    <w:rsid w:val="005330D0"/>
    <w:rsid w:val="00535086"/>
    <w:rsid w:val="00537A3F"/>
    <w:rsid w:val="005623E5"/>
    <w:rsid w:val="005650FA"/>
    <w:rsid w:val="005678CE"/>
    <w:rsid w:val="0057088E"/>
    <w:rsid w:val="00575484"/>
    <w:rsid w:val="00575A4A"/>
    <w:rsid w:val="005817E6"/>
    <w:rsid w:val="00591ED8"/>
    <w:rsid w:val="005927BB"/>
    <w:rsid w:val="005A0DDD"/>
    <w:rsid w:val="005B7AAF"/>
    <w:rsid w:val="005C4971"/>
    <w:rsid w:val="005C4ECB"/>
    <w:rsid w:val="005C5656"/>
    <w:rsid w:val="005C70A9"/>
    <w:rsid w:val="005D4D9F"/>
    <w:rsid w:val="005D4E2F"/>
    <w:rsid w:val="005D5987"/>
    <w:rsid w:val="005E0357"/>
    <w:rsid w:val="005F028D"/>
    <w:rsid w:val="005F0E80"/>
    <w:rsid w:val="005F41A4"/>
    <w:rsid w:val="006002ED"/>
    <w:rsid w:val="0060382C"/>
    <w:rsid w:val="0061436C"/>
    <w:rsid w:val="00634CC6"/>
    <w:rsid w:val="00642F34"/>
    <w:rsid w:val="006463DA"/>
    <w:rsid w:val="00653901"/>
    <w:rsid w:val="00653B04"/>
    <w:rsid w:val="00664BA3"/>
    <w:rsid w:val="006722A6"/>
    <w:rsid w:val="00676A25"/>
    <w:rsid w:val="00681EDB"/>
    <w:rsid w:val="006822C0"/>
    <w:rsid w:val="00682725"/>
    <w:rsid w:val="00694916"/>
    <w:rsid w:val="006A60C1"/>
    <w:rsid w:val="006A72D5"/>
    <w:rsid w:val="006B2232"/>
    <w:rsid w:val="006B64B4"/>
    <w:rsid w:val="006C52C5"/>
    <w:rsid w:val="006D2F41"/>
    <w:rsid w:val="006D3473"/>
    <w:rsid w:val="006E62D7"/>
    <w:rsid w:val="00706237"/>
    <w:rsid w:val="00707A9E"/>
    <w:rsid w:val="00710134"/>
    <w:rsid w:val="00714574"/>
    <w:rsid w:val="007219ED"/>
    <w:rsid w:val="00724A22"/>
    <w:rsid w:val="007317FF"/>
    <w:rsid w:val="007404B6"/>
    <w:rsid w:val="007564D8"/>
    <w:rsid w:val="00762337"/>
    <w:rsid w:val="00767BA1"/>
    <w:rsid w:val="007753E3"/>
    <w:rsid w:val="007860A7"/>
    <w:rsid w:val="00791BD2"/>
    <w:rsid w:val="007B0E42"/>
    <w:rsid w:val="007B6F9C"/>
    <w:rsid w:val="007C5D9E"/>
    <w:rsid w:val="007E1222"/>
    <w:rsid w:val="007E6796"/>
    <w:rsid w:val="0080024C"/>
    <w:rsid w:val="008163A2"/>
    <w:rsid w:val="00817B25"/>
    <w:rsid w:val="008224F7"/>
    <w:rsid w:val="0082604E"/>
    <w:rsid w:val="0082669B"/>
    <w:rsid w:val="008321D5"/>
    <w:rsid w:val="00834F23"/>
    <w:rsid w:val="00835F4E"/>
    <w:rsid w:val="008470F1"/>
    <w:rsid w:val="00850E44"/>
    <w:rsid w:val="00851C9E"/>
    <w:rsid w:val="008601E3"/>
    <w:rsid w:val="008616E0"/>
    <w:rsid w:val="00864B26"/>
    <w:rsid w:val="00876DF9"/>
    <w:rsid w:val="00895330"/>
    <w:rsid w:val="008A252E"/>
    <w:rsid w:val="008B6CFB"/>
    <w:rsid w:val="008B7F8D"/>
    <w:rsid w:val="008C4A3F"/>
    <w:rsid w:val="008D69BE"/>
    <w:rsid w:val="008F5C0F"/>
    <w:rsid w:val="00902AC7"/>
    <w:rsid w:val="00915195"/>
    <w:rsid w:val="00917D73"/>
    <w:rsid w:val="009200C0"/>
    <w:rsid w:val="0092528A"/>
    <w:rsid w:val="009437FB"/>
    <w:rsid w:val="0094640A"/>
    <w:rsid w:val="009531FA"/>
    <w:rsid w:val="009604B8"/>
    <w:rsid w:val="00966067"/>
    <w:rsid w:val="00980B6A"/>
    <w:rsid w:val="009834BD"/>
    <w:rsid w:val="0099014A"/>
    <w:rsid w:val="00993B48"/>
    <w:rsid w:val="0099477C"/>
    <w:rsid w:val="00995120"/>
    <w:rsid w:val="009A50A4"/>
    <w:rsid w:val="009B374E"/>
    <w:rsid w:val="009C2B52"/>
    <w:rsid w:val="009C33BF"/>
    <w:rsid w:val="009D1D07"/>
    <w:rsid w:val="00A0471C"/>
    <w:rsid w:val="00A12ABA"/>
    <w:rsid w:val="00A1343A"/>
    <w:rsid w:val="00A22CFB"/>
    <w:rsid w:val="00A2541B"/>
    <w:rsid w:val="00A31664"/>
    <w:rsid w:val="00A41CD9"/>
    <w:rsid w:val="00A43116"/>
    <w:rsid w:val="00A50A09"/>
    <w:rsid w:val="00A5251D"/>
    <w:rsid w:val="00A577D2"/>
    <w:rsid w:val="00A7309F"/>
    <w:rsid w:val="00A9212B"/>
    <w:rsid w:val="00A97441"/>
    <w:rsid w:val="00AC2F71"/>
    <w:rsid w:val="00AD5D6B"/>
    <w:rsid w:val="00AD7A64"/>
    <w:rsid w:val="00AF68F4"/>
    <w:rsid w:val="00B008B4"/>
    <w:rsid w:val="00B00F83"/>
    <w:rsid w:val="00B072E1"/>
    <w:rsid w:val="00B13A7A"/>
    <w:rsid w:val="00B14BEC"/>
    <w:rsid w:val="00B202C0"/>
    <w:rsid w:val="00B25668"/>
    <w:rsid w:val="00B269E8"/>
    <w:rsid w:val="00B46376"/>
    <w:rsid w:val="00B579B4"/>
    <w:rsid w:val="00B74BED"/>
    <w:rsid w:val="00B9118D"/>
    <w:rsid w:val="00B93312"/>
    <w:rsid w:val="00BA15FC"/>
    <w:rsid w:val="00BB3641"/>
    <w:rsid w:val="00BC11D9"/>
    <w:rsid w:val="00BC4163"/>
    <w:rsid w:val="00BC4243"/>
    <w:rsid w:val="00BD0655"/>
    <w:rsid w:val="00BD418A"/>
    <w:rsid w:val="00BE38D4"/>
    <w:rsid w:val="00BE4EE4"/>
    <w:rsid w:val="00BE54D5"/>
    <w:rsid w:val="00BF139F"/>
    <w:rsid w:val="00BF1E3E"/>
    <w:rsid w:val="00BF3A02"/>
    <w:rsid w:val="00BF5D68"/>
    <w:rsid w:val="00BF7AAE"/>
    <w:rsid w:val="00C0345D"/>
    <w:rsid w:val="00C065F2"/>
    <w:rsid w:val="00C13A26"/>
    <w:rsid w:val="00C13E5F"/>
    <w:rsid w:val="00C203A8"/>
    <w:rsid w:val="00C22182"/>
    <w:rsid w:val="00C25DE9"/>
    <w:rsid w:val="00C26547"/>
    <w:rsid w:val="00C2756B"/>
    <w:rsid w:val="00C33831"/>
    <w:rsid w:val="00C366DC"/>
    <w:rsid w:val="00C41BB9"/>
    <w:rsid w:val="00C41CD5"/>
    <w:rsid w:val="00C41E99"/>
    <w:rsid w:val="00C6149E"/>
    <w:rsid w:val="00C6310F"/>
    <w:rsid w:val="00C66F66"/>
    <w:rsid w:val="00C67EB9"/>
    <w:rsid w:val="00C80A0B"/>
    <w:rsid w:val="00C8371C"/>
    <w:rsid w:val="00C84F64"/>
    <w:rsid w:val="00C86D4F"/>
    <w:rsid w:val="00C91623"/>
    <w:rsid w:val="00C92F65"/>
    <w:rsid w:val="00CA1E70"/>
    <w:rsid w:val="00CA268E"/>
    <w:rsid w:val="00CA6E6E"/>
    <w:rsid w:val="00CB1DA3"/>
    <w:rsid w:val="00CB1EFB"/>
    <w:rsid w:val="00CB4D17"/>
    <w:rsid w:val="00CB736E"/>
    <w:rsid w:val="00CC1B0B"/>
    <w:rsid w:val="00CC5260"/>
    <w:rsid w:val="00CC7F28"/>
    <w:rsid w:val="00CD547B"/>
    <w:rsid w:val="00CE065F"/>
    <w:rsid w:val="00CE303E"/>
    <w:rsid w:val="00CE543D"/>
    <w:rsid w:val="00CF02F2"/>
    <w:rsid w:val="00CF395F"/>
    <w:rsid w:val="00CF5D54"/>
    <w:rsid w:val="00CF66B6"/>
    <w:rsid w:val="00D045E8"/>
    <w:rsid w:val="00D059B4"/>
    <w:rsid w:val="00D20EE1"/>
    <w:rsid w:val="00D240C9"/>
    <w:rsid w:val="00D400A5"/>
    <w:rsid w:val="00D500C7"/>
    <w:rsid w:val="00D5160C"/>
    <w:rsid w:val="00D53DA2"/>
    <w:rsid w:val="00D55EA0"/>
    <w:rsid w:val="00D561E4"/>
    <w:rsid w:val="00D57036"/>
    <w:rsid w:val="00D574BA"/>
    <w:rsid w:val="00D72191"/>
    <w:rsid w:val="00D72930"/>
    <w:rsid w:val="00D7517C"/>
    <w:rsid w:val="00D830DE"/>
    <w:rsid w:val="00D95269"/>
    <w:rsid w:val="00DA14D3"/>
    <w:rsid w:val="00DA2B43"/>
    <w:rsid w:val="00DB7F47"/>
    <w:rsid w:val="00DD23E5"/>
    <w:rsid w:val="00DD2D7B"/>
    <w:rsid w:val="00DE6120"/>
    <w:rsid w:val="00DF026B"/>
    <w:rsid w:val="00E043CD"/>
    <w:rsid w:val="00E0672C"/>
    <w:rsid w:val="00E20C58"/>
    <w:rsid w:val="00E25801"/>
    <w:rsid w:val="00E30300"/>
    <w:rsid w:val="00E31B2B"/>
    <w:rsid w:val="00E35223"/>
    <w:rsid w:val="00E433F2"/>
    <w:rsid w:val="00E6285E"/>
    <w:rsid w:val="00E64B29"/>
    <w:rsid w:val="00E70685"/>
    <w:rsid w:val="00E72003"/>
    <w:rsid w:val="00E764FB"/>
    <w:rsid w:val="00E80819"/>
    <w:rsid w:val="00EC1464"/>
    <w:rsid w:val="00EC3EC2"/>
    <w:rsid w:val="00ED10B9"/>
    <w:rsid w:val="00EE31A7"/>
    <w:rsid w:val="00EE6F28"/>
    <w:rsid w:val="00EE78CA"/>
    <w:rsid w:val="00EF0159"/>
    <w:rsid w:val="00EF0A0D"/>
    <w:rsid w:val="00EF5C75"/>
    <w:rsid w:val="00F02149"/>
    <w:rsid w:val="00F13753"/>
    <w:rsid w:val="00F2495B"/>
    <w:rsid w:val="00F270B0"/>
    <w:rsid w:val="00F42B0F"/>
    <w:rsid w:val="00F4306F"/>
    <w:rsid w:val="00F43BDB"/>
    <w:rsid w:val="00F529D0"/>
    <w:rsid w:val="00F60207"/>
    <w:rsid w:val="00F6149D"/>
    <w:rsid w:val="00F647BA"/>
    <w:rsid w:val="00F64967"/>
    <w:rsid w:val="00F658EF"/>
    <w:rsid w:val="00F65DBB"/>
    <w:rsid w:val="00F83C78"/>
    <w:rsid w:val="00F91ED1"/>
    <w:rsid w:val="00F97A25"/>
    <w:rsid w:val="00FA026D"/>
    <w:rsid w:val="00FA1CDC"/>
    <w:rsid w:val="00FA38AB"/>
    <w:rsid w:val="00FA5800"/>
    <w:rsid w:val="00FB2223"/>
    <w:rsid w:val="00FB47AF"/>
    <w:rsid w:val="00FC4CB6"/>
    <w:rsid w:val="00FE2A50"/>
    <w:rsid w:val="00FE5491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4577">
      <o:colormru v:ext="edit" colors="#fbf86e,#b3af0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EF5C75"/>
    <w:pPr>
      <w:autoSpaceDE w:val="0"/>
      <w:autoSpaceDN w:val="0"/>
      <w:adjustRightInd w:val="0"/>
      <w:spacing w:line="241" w:lineRule="atLeast"/>
    </w:pPr>
    <w:rPr>
      <w:rFonts w:ascii="GillSans" w:hAnsi="GillSans"/>
    </w:rPr>
  </w:style>
  <w:style w:type="character" w:customStyle="1" w:styleId="A0">
    <w:name w:val="A0"/>
    <w:rsid w:val="00EF5C75"/>
    <w:rPr>
      <w:rFonts w:cs="GillSans"/>
      <w:color w:val="036BB6"/>
      <w:sz w:val="22"/>
      <w:szCs w:val="22"/>
    </w:rPr>
  </w:style>
  <w:style w:type="paragraph" w:styleId="Header">
    <w:name w:val="header"/>
    <w:basedOn w:val="Normal"/>
    <w:rsid w:val="00E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C7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F5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EF5C75"/>
    <w:pPr>
      <w:autoSpaceDE w:val="0"/>
      <w:autoSpaceDN w:val="0"/>
      <w:adjustRightInd w:val="0"/>
      <w:spacing w:line="241" w:lineRule="atLeast"/>
    </w:pPr>
    <w:rPr>
      <w:rFonts w:ascii="GillSans" w:hAnsi="GillSans"/>
    </w:rPr>
  </w:style>
  <w:style w:type="character" w:customStyle="1" w:styleId="A0">
    <w:name w:val="A0"/>
    <w:rsid w:val="00EF5C75"/>
    <w:rPr>
      <w:rFonts w:cs="GillSans"/>
      <w:color w:val="036BB6"/>
      <w:sz w:val="22"/>
      <w:szCs w:val="22"/>
    </w:rPr>
  </w:style>
  <w:style w:type="paragraph" w:styleId="Header">
    <w:name w:val="header"/>
    <w:basedOn w:val="Normal"/>
    <w:rsid w:val="00E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C7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F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4C8D-DAA6-4C1F-A087-86835934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Joliet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Grzadzinski</dc:creator>
  <cp:lastModifiedBy>Jim Dwyer</cp:lastModifiedBy>
  <cp:revision>2</cp:revision>
  <cp:lastPrinted>2013-05-13T15:32:00Z</cp:lastPrinted>
  <dcterms:created xsi:type="dcterms:W3CDTF">2013-05-14T13:01:00Z</dcterms:created>
  <dcterms:modified xsi:type="dcterms:W3CDTF">2013-05-14T13:01:00Z</dcterms:modified>
</cp:coreProperties>
</file>